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49E98" w14:textId="4EE39835" w:rsidR="006C3510" w:rsidRPr="006C3510" w:rsidRDefault="006C3510" w:rsidP="006C351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　　　　　　　　　　　　　　　　　</w:t>
      </w:r>
      <w:r w:rsidRPr="006C3510">
        <w:rPr>
          <w:rFonts w:ascii="HG丸ｺﾞｼｯｸM-PRO" w:eastAsia="HG丸ｺﾞｼｯｸM-PRO" w:hAnsi="HG丸ｺﾞｼｯｸM-PRO" w:hint="eastAsia"/>
          <w:sz w:val="24"/>
          <w:szCs w:val="24"/>
        </w:rPr>
        <w:t>R5.12.8</w:t>
      </w:r>
    </w:p>
    <w:p w14:paraId="54A9A97A" w14:textId="3388ABBC" w:rsidR="006C3510" w:rsidRPr="006C3510" w:rsidRDefault="006C3510" w:rsidP="006C351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6C351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会員各位</w:t>
      </w:r>
    </w:p>
    <w:p w14:paraId="2D7607F5" w14:textId="21D2DCE3" w:rsidR="006C3510" w:rsidRPr="006C3510" w:rsidRDefault="006C351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（一社）袋井建設業協会</w:t>
      </w:r>
    </w:p>
    <w:p w14:paraId="632EB89E" w14:textId="6C7575EC" w:rsidR="006C3510" w:rsidRDefault="006C351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建災防袋井分会</w:t>
      </w:r>
    </w:p>
    <w:p w14:paraId="5369D786" w14:textId="77777777" w:rsidR="006C3510" w:rsidRDefault="006C351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553F892" w14:textId="0E4EDB54" w:rsidR="006C3510" w:rsidRPr="00F56D4F" w:rsidRDefault="00F56D4F" w:rsidP="00F56D4F">
      <w:pPr>
        <w:ind w:firstLineChars="300" w:firstLine="723"/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</w:pPr>
      <w:r w:rsidRPr="00566B0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令和6年2月1日施行</w:t>
      </w:r>
    </w:p>
    <w:p w14:paraId="006A25AA" w14:textId="4C58F46D" w:rsidR="006C3510" w:rsidRPr="006C3510" w:rsidRDefault="006C3510" w:rsidP="006C3510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  <w:u w:val="double"/>
        </w:rPr>
      </w:pPr>
      <w:r w:rsidRPr="006C3510">
        <w:rPr>
          <w:rFonts w:ascii="HG丸ｺﾞｼｯｸM-PRO" w:eastAsia="HG丸ｺﾞｼｯｸM-PRO" w:hAnsi="HG丸ｺﾞｼｯｸM-PRO"/>
          <w:b/>
          <w:bCs/>
          <w:sz w:val="24"/>
          <w:szCs w:val="24"/>
          <w:u w:val="double"/>
        </w:rPr>
        <w:t>テールゲートリフターの操作</w:t>
      </w:r>
      <w:r w:rsidR="00566B07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に係る</w:t>
      </w:r>
      <w:r w:rsidRPr="006C3510">
        <w:rPr>
          <w:rFonts w:ascii="HG丸ｺﾞｼｯｸM-PRO" w:eastAsia="HG丸ｺﾞｼｯｸM-PRO" w:hAnsi="HG丸ｺﾞｼｯｸM-PRO"/>
          <w:b/>
          <w:bCs/>
          <w:sz w:val="24"/>
          <w:szCs w:val="24"/>
          <w:u w:val="double"/>
        </w:rPr>
        <w:t>特別教育</w:t>
      </w:r>
      <w:r w:rsidRPr="006C3510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 xml:space="preserve">　</w:t>
      </w:r>
      <w:r w:rsidRPr="006C3510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受講希望者数調査</w:t>
      </w:r>
    </w:p>
    <w:p w14:paraId="375066AA" w14:textId="77777777" w:rsidR="006C3510" w:rsidRPr="006C3510" w:rsidRDefault="006C351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E68240B" w14:textId="0D1930F6" w:rsidR="006C3510" w:rsidRDefault="006C351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大至急のご連絡です。</w:t>
      </w:r>
    </w:p>
    <w:p w14:paraId="09E1C357" w14:textId="23873C1B" w:rsidR="006C3510" w:rsidRDefault="006C3510" w:rsidP="00566B0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ご存じの方もあるかと思いますが、静岡県労働局及び磐田労働基準監督署より</w:t>
      </w:r>
      <w:r w:rsidR="00566B07">
        <w:rPr>
          <w:rFonts w:ascii="HG丸ｺﾞｼｯｸM-PRO" w:eastAsia="HG丸ｺﾞｼｯｸM-PRO" w:hAnsi="HG丸ｺﾞｼｯｸM-PRO" w:hint="eastAsia"/>
          <w:sz w:val="24"/>
          <w:szCs w:val="24"/>
        </w:rPr>
        <w:t>「テールゲートリフターの操作に係る特別教育」</w:t>
      </w:r>
      <w:r w:rsidR="008C298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566B07">
        <w:rPr>
          <w:rFonts w:ascii="HG丸ｺﾞｼｯｸM-PRO" w:eastAsia="HG丸ｺﾞｼｯｸM-PRO" w:hAnsi="HG丸ｺﾞｼｯｸM-PRO" w:hint="eastAsia"/>
          <w:sz w:val="24"/>
          <w:szCs w:val="24"/>
        </w:rPr>
        <w:t>令和6年2月から</w:t>
      </w:r>
      <w:r w:rsidR="008C2987">
        <w:rPr>
          <w:rFonts w:ascii="HG丸ｺﾞｼｯｸM-PRO" w:eastAsia="HG丸ｺﾞｼｯｸM-PRO" w:hAnsi="HG丸ｺﾞｼｯｸM-PRO" w:hint="eastAsia"/>
          <w:sz w:val="24"/>
          <w:szCs w:val="24"/>
        </w:rPr>
        <w:t>施行される旨の案内がありました。</w:t>
      </w:r>
      <w:r w:rsidR="00F56D4F" w:rsidRPr="00F56D4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テールゲートリフターを使用して荷を積み下ろす作業への特別教育が義務化されます</w:t>
      </w:r>
      <w:r w:rsidR="00F56D4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566B07">
        <w:rPr>
          <w:rFonts w:ascii="HG丸ｺﾞｼｯｸM-PRO" w:eastAsia="HG丸ｺﾞｼｯｸM-PRO" w:hAnsi="HG丸ｺﾞｼｯｸM-PRO" w:hint="eastAsia"/>
          <w:sz w:val="24"/>
          <w:szCs w:val="24"/>
        </w:rPr>
        <w:t>詳細は別添資料をご確認ください。</w:t>
      </w:r>
    </w:p>
    <w:p w14:paraId="2E9D5DED" w14:textId="66290B23" w:rsidR="008C2987" w:rsidRPr="008C2987" w:rsidRDefault="008C29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39702A1" w14:textId="0B9E4311" w:rsidR="006A02F8" w:rsidRDefault="006C3510" w:rsidP="006C3510">
      <w:pPr>
        <w:ind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 w:rsidRPr="008C2987">
        <w:rPr>
          <w:rFonts w:ascii="HG丸ｺﾞｼｯｸM-PRO" w:eastAsia="HG丸ｺﾞｼｯｸM-PRO" w:hAnsi="HG丸ｺﾞｼｯｸM-PRO"/>
          <w:b/>
          <w:bCs/>
          <w:sz w:val="24"/>
          <w:szCs w:val="24"/>
        </w:rPr>
        <w:t>荷を積み降ろす作業におけるテールゲートリフターの操作の業務が特別教育の対象に追加されました。令和６年２月１日以降は、労働安全衛生法第５９条第３項の規定により特別教育を受けた者でなければ、テールゲートリフターによる荷役作業を行うことはできません。</w:t>
      </w:r>
      <w:r w:rsidRPr="006C3510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24FA4AE8" w14:textId="77777777" w:rsidR="008C2987" w:rsidRDefault="008C2987" w:rsidP="006C351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E9CD4A0" w14:textId="686047DC" w:rsidR="008C2987" w:rsidRDefault="008C2987" w:rsidP="006C351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建設業においても、作業の中で</w:t>
      </w:r>
      <w:r w:rsidRPr="008C2987">
        <w:rPr>
          <w:rFonts w:ascii="HG丸ｺﾞｼｯｸM-PRO" w:eastAsia="HG丸ｺﾞｼｯｸM-PRO" w:hAnsi="HG丸ｺﾞｼｯｸM-PRO"/>
          <w:sz w:val="24"/>
          <w:szCs w:val="24"/>
        </w:rPr>
        <w:t>荷を積み降ろす作業におけるテールゲートリフターの操作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が必要になると思われます。特に舗装作業の場合が考えられます。</w:t>
      </w:r>
    </w:p>
    <w:p w14:paraId="3DD1F558" w14:textId="1AF0FF83" w:rsidR="008C2987" w:rsidRDefault="008C298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現在この特別教育の受講機会がとても少ないようです。</w:t>
      </w:r>
    </w:p>
    <w:p w14:paraId="03EF8D47" w14:textId="77777777" w:rsidR="008C2987" w:rsidRDefault="008C298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A81B67" w14:textId="263F46A2" w:rsidR="008C2987" w:rsidRDefault="008C298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つきましては、当会員事業場の受講希望者の状況を把握して</w:t>
      </w:r>
      <w:r w:rsidR="00566B0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対応したいと思います。施行の時期が迫っておりますので、大変お忙しい時期</w:t>
      </w:r>
      <w:r w:rsidR="00566B07">
        <w:rPr>
          <w:rFonts w:ascii="HG丸ｺﾞｼｯｸM-PRO" w:eastAsia="HG丸ｺﾞｼｯｸM-PRO" w:hAnsi="HG丸ｺﾞｼｯｸM-PRO" w:hint="eastAsia"/>
          <w:sz w:val="24"/>
          <w:szCs w:val="24"/>
        </w:rPr>
        <w:t>にお手数ですが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</w:p>
    <w:p w14:paraId="3C1E9BFA" w14:textId="39AD1F95" w:rsidR="008C2987" w:rsidRDefault="008C298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受講希望がある場合は下記に人数を記入し、協会事務局宛に至急ご報告をお願いします。</w:t>
      </w:r>
      <w:r w:rsidRPr="008C298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調査</w:t>
      </w:r>
      <w:r w:rsidR="00566B0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提出期限</w:t>
      </w:r>
      <w:r w:rsidRPr="008C2987">
        <w:rPr>
          <w:rFonts w:ascii="HG丸ｺﾞｼｯｸM-PRO" w:eastAsia="HG丸ｺﾞｼｯｸM-PRO" w:hAnsi="HG丸ｺﾞｼｯｸM-PRO" w:hint="eastAsia"/>
          <w:sz w:val="24"/>
          <w:szCs w:val="24"/>
          <w:u w:val="double"/>
        </w:rPr>
        <w:t>は12月12日（火）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とさせて頂きます。</w:t>
      </w:r>
    </w:p>
    <w:p w14:paraId="0ED434E8" w14:textId="1778CD47" w:rsidR="00566B07" w:rsidRDefault="00566B0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ご協力のほどお願いいたします。</w:t>
      </w:r>
    </w:p>
    <w:p w14:paraId="221E72A2" w14:textId="77777777" w:rsidR="00566B07" w:rsidRDefault="00566B0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67DE13" w14:textId="48958D31" w:rsidR="00566B07" w:rsidRDefault="00F56D4F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B212E96" w14:textId="1D606938" w:rsidR="00F56D4F" w:rsidRDefault="00F56D4F" w:rsidP="008C29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≪参考≫</w:t>
      </w:r>
    </w:p>
    <w:p w14:paraId="26EDA307" w14:textId="104EAB0C" w:rsidR="00566B07" w:rsidRPr="00F56D4F" w:rsidRDefault="00F56D4F" w:rsidP="008C29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F56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56D4F">
        <w:rPr>
          <w:rFonts w:ascii="HG丸ｺﾞｼｯｸM-PRO" w:eastAsia="HG丸ｺﾞｼｯｸM-PRO" w:hAnsi="HG丸ｺﾞｼｯｸM-PRO"/>
          <w:sz w:val="24"/>
          <w:szCs w:val="24"/>
        </w:rPr>
        <w:t>テールゲートリフターの操作の業務が特別教育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学科４時間　実技２時間</w:t>
      </w:r>
    </w:p>
    <w:p w14:paraId="1D52149F" w14:textId="2A993D64" w:rsidR="00566B07" w:rsidRDefault="00F56D4F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0F34E4A" w14:textId="77777777" w:rsidR="00566B07" w:rsidRDefault="00566B0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B6384B" w14:textId="77777777" w:rsidR="00566B07" w:rsidRPr="00F56D4F" w:rsidRDefault="00566B0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82DF7D" w14:textId="7ABD11FC" w:rsidR="00566B07" w:rsidRPr="00F56D4F" w:rsidRDefault="00F56D4F" w:rsidP="008C2987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</w:t>
      </w:r>
      <w:r w:rsidRPr="00F56D4F">
        <w:rPr>
          <w:rFonts w:ascii="HG丸ｺﾞｼｯｸM-PRO" w:eastAsia="HG丸ｺﾞｼｯｸM-PRO" w:hAnsi="HG丸ｺﾞｼｯｸM-PRO" w:hint="eastAsia"/>
          <w:sz w:val="20"/>
          <w:szCs w:val="20"/>
        </w:rPr>
        <w:t>袋井建設業協会事務局　担当：鈴木敦子</w:t>
      </w:r>
    </w:p>
    <w:p w14:paraId="0FE52BE5" w14:textId="05B9BF23" w:rsidR="00566B07" w:rsidRPr="00566B07" w:rsidRDefault="00566B07" w:rsidP="00566B07">
      <w:pPr>
        <w:ind w:firstLineChars="300" w:firstLine="723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566B07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令和6年2月1日施行</w:t>
      </w:r>
    </w:p>
    <w:p w14:paraId="45F0B66A" w14:textId="21728038" w:rsidR="00566B07" w:rsidRDefault="00566B07" w:rsidP="00566B07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double"/>
        </w:rPr>
      </w:pPr>
      <w:r w:rsidRPr="00566B07">
        <w:rPr>
          <w:rFonts w:ascii="HG丸ｺﾞｼｯｸM-PRO" w:eastAsia="HG丸ｺﾞｼｯｸM-PRO" w:hAnsi="HG丸ｺﾞｼｯｸM-PRO"/>
          <w:b/>
          <w:bCs/>
          <w:sz w:val="32"/>
          <w:szCs w:val="32"/>
          <w:u w:val="double"/>
        </w:rPr>
        <w:t>テールゲートリフターの操作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に係る</w:t>
      </w:r>
      <w:r w:rsidRPr="00566B07">
        <w:rPr>
          <w:rFonts w:ascii="HG丸ｺﾞｼｯｸM-PRO" w:eastAsia="HG丸ｺﾞｼｯｸM-PRO" w:hAnsi="HG丸ｺﾞｼｯｸM-PRO"/>
          <w:b/>
          <w:bCs/>
          <w:sz w:val="32"/>
          <w:szCs w:val="32"/>
          <w:u w:val="double"/>
        </w:rPr>
        <w:t>特別教育</w:t>
      </w:r>
    </w:p>
    <w:p w14:paraId="047D40F0" w14:textId="3E92E9C8" w:rsidR="00566B07" w:rsidRPr="00566B07" w:rsidRDefault="00566B07" w:rsidP="00566B07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  <w:u w:val="double"/>
        </w:rPr>
      </w:pPr>
      <w:r w:rsidRPr="00566B0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受講希望者数調査</w:t>
      </w:r>
      <w:r w:rsidRPr="00566B07">
        <w:rPr>
          <w:rFonts w:ascii="HG丸ｺﾞｼｯｸM-PRO" w:eastAsia="HG丸ｺﾞｼｯｸM-PRO" w:hAnsi="HG丸ｺﾞｼｯｸM-PRO" w:hint="eastAsia"/>
          <w:b/>
          <w:bCs/>
          <w:sz w:val="32"/>
          <w:szCs w:val="32"/>
          <w:u w:val="double"/>
        </w:rPr>
        <w:t>表</w:t>
      </w:r>
    </w:p>
    <w:p w14:paraId="5D4C358D" w14:textId="77777777" w:rsidR="00566B07" w:rsidRPr="006C3510" w:rsidRDefault="00566B07" w:rsidP="00566B07">
      <w:pPr>
        <w:jc w:val="center"/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0"/>
        <w:gridCol w:w="5310"/>
      </w:tblGrid>
      <w:tr w:rsidR="00566B07" w14:paraId="783C67A5" w14:textId="670CF40E" w:rsidTr="00F56D4F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3180" w:type="dxa"/>
            <w:vAlign w:val="center"/>
          </w:tcPr>
          <w:p w14:paraId="40BEF150" w14:textId="18B8E63B" w:rsidR="00566B07" w:rsidRPr="00566B07" w:rsidRDefault="00566B07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66B0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会社名</w:t>
            </w:r>
          </w:p>
        </w:tc>
        <w:tc>
          <w:tcPr>
            <w:tcW w:w="5310" w:type="dxa"/>
            <w:vAlign w:val="center"/>
          </w:tcPr>
          <w:p w14:paraId="76FB9F9D" w14:textId="36DF2E35" w:rsidR="00566B07" w:rsidRPr="00566B07" w:rsidRDefault="00566B07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</w:p>
        </w:tc>
      </w:tr>
      <w:tr w:rsidR="00566B07" w14:paraId="2DB45140" w14:textId="4CCF160B" w:rsidTr="00F56D4F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3180" w:type="dxa"/>
            <w:vAlign w:val="center"/>
          </w:tcPr>
          <w:p w14:paraId="691A36C7" w14:textId="413FEA46" w:rsidR="00566B07" w:rsidRPr="00566B07" w:rsidRDefault="00566B07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66B0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担当者氏名</w:t>
            </w:r>
          </w:p>
        </w:tc>
        <w:tc>
          <w:tcPr>
            <w:tcW w:w="5310" w:type="dxa"/>
            <w:vAlign w:val="center"/>
          </w:tcPr>
          <w:p w14:paraId="3F8D92BE" w14:textId="77777777" w:rsidR="00566B07" w:rsidRPr="00566B07" w:rsidRDefault="00566B07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</w:p>
        </w:tc>
      </w:tr>
      <w:tr w:rsidR="00566B07" w14:paraId="098B714D" w14:textId="77777777" w:rsidTr="00F56D4F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3180" w:type="dxa"/>
            <w:vAlign w:val="center"/>
          </w:tcPr>
          <w:p w14:paraId="6CD2FF8F" w14:textId="64417B2A" w:rsidR="00566B07" w:rsidRPr="00566B07" w:rsidRDefault="00566B07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 w:rsidRPr="00566B0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受講希望者数</w:t>
            </w:r>
          </w:p>
        </w:tc>
        <w:tc>
          <w:tcPr>
            <w:tcW w:w="5310" w:type="dxa"/>
            <w:vAlign w:val="center"/>
          </w:tcPr>
          <w:p w14:paraId="75A301DD" w14:textId="3202C47F" w:rsidR="00566B07" w:rsidRPr="00F56D4F" w:rsidRDefault="00F56D4F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　</w:t>
            </w:r>
            <w:r w:rsidR="00D03413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="00D03413">
              <w:rPr>
                <w:rFonts w:ascii="HG丸ｺﾞｼｯｸM-PRO" w:eastAsia="HG丸ｺﾞｼｯｸM-PRO" w:hAnsi="HG丸ｺﾞｼｯｸM-PRO"/>
                <w:sz w:val="32"/>
                <w:szCs w:val="32"/>
              </w:rPr>
              <w:t xml:space="preserve">     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</w:t>
            </w:r>
            <w:r w:rsidRPr="00F56D4F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名</w:t>
            </w:r>
          </w:p>
        </w:tc>
      </w:tr>
      <w:tr w:rsidR="00F56D4F" w14:paraId="3383A7BD" w14:textId="77777777" w:rsidTr="00F56D4F">
        <w:tblPrEx>
          <w:tblCellMar>
            <w:top w:w="0" w:type="dxa"/>
            <w:bottom w:w="0" w:type="dxa"/>
          </w:tblCellMar>
        </w:tblPrEx>
        <w:trPr>
          <w:trHeight w:val="1367"/>
        </w:trPr>
        <w:tc>
          <w:tcPr>
            <w:tcW w:w="3180" w:type="dxa"/>
            <w:vAlign w:val="center"/>
          </w:tcPr>
          <w:p w14:paraId="249A19BC" w14:textId="43701C4D" w:rsidR="00F56D4F" w:rsidRDefault="00F56D4F" w:rsidP="00566B0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56D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磐田労働基準協会</w:t>
            </w:r>
          </w:p>
          <w:p w14:paraId="26CF1831" w14:textId="3D7F7E4C" w:rsidR="00F56D4F" w:rsidRPr="00F56D4F" w:rsidRDefault="00F56D4F" w:rsidP="00F56D4F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F56D4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加入の有無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※１</w:t>
            </w:r>
          </w:p>
        </w:tc>
        <w:tc>
          <w:tcPr>
            <w:tcW w:w="5310" w:type="dxa"/>
            <w:vAlign w:val="center"/>
          </w:tcPr>
          <w:p w14:paraId="71DFD88E" w14:textId="7283CCD3" w:rsidR="00F56D4F" w:rsidRDefault="00F56D4F" w:rsidP="00566B07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有　　・　　無</w:t>
            </w:r>
          </w:p>
        </w:tc>
      </w:tr>
    </w:tbl>
    <w:p w14:paraId="49F196F1" w14:textId="03F42755" w:rsidR="00566B07" w:rsidRDefault="00F56D4F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※1　磐田労働基準協会の加入の有無については参考にお聞きします。</w:t>
      </w:r>
    </w:p>
    <w:p w14:paraId="39B62B84" w14:textId="77777777" w:rsidR="00566B07" w:rsidRDefault="00566B07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D14E710" w14:textId="5C896B97" w:rsidR="00566B07" w:rsidRDefault="00F56D4F" w:rsidP="008C29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</w:p>
    <w:p w14:paraId="0D56E908" w14:textId="6C3B4A1A" w:rsidR="00F56D4F" w:rsidRDefault="00F56D4F" w:rsidP="008C29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56D4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報告期限　</w:t>
      </w:r>
      <w:r w:rsidRPr="00D0341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令和5年12月12日（火）</w:t>
      </w:r>
    </w:p>
    <w:p w14:paraId="2221DFAE" w14:textId="71DE5DB0" w:rsidR="00F56D4F" w:rsidRDefault="00F56D4F" w:rsidP="00F56D4F">
      <w:pPr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 w:rsidRPr="00F56D4F">
        <w:rPr>
          <w:rFonts w:ascii="HG丸ｺﾞｼｯｸM-PRO" w:eastAsia="HG丸ｺﾞｼｯｸM-PRO" w:hAnsi="HG丸ｺﾞｼｯｸM-PRO" w:hint="eastAsia"/>
          <w:sz w:val="32"/>
          <w:szCs w:val="32"/>
        </w:rPr>
        <w:t>送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F56D4F">
        <w:rPr>
          <w:rFonts w:ascii="HG丸ｺﾞｼｯｸM-PRO" w:eastAsia="HG丸ｺﾞｼｯｸM-PRO" w:hAnsi="HG丸ｺﾞｼｯｸM-PRO" w:hint="eastAsia"/>
          <w:sz w:val="32"/>
          <w:szCs w:val="32"/>
        </w:rPr>
        <w:t>付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F56D4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先　袋井建設業協会事務局　</w:t>
      </w:r>
    </w:p>
    <w:p w14:paraId="77A27663" w14:textId="2F6DCB6D" w:rsidR="00F56D4F" w:rsidRPr="00F56D4F" w:rsidRDefault="00F56D4F" w:rsidP="00F56D4F">
      <w:pPr>
        <w:ind w:firstLineChars="800" w:firstLine="2560"/>
        <w:rPr>
          <w:rFonts w:ascii="HG丸ｺﾞｼｯｸM-PRO" w:eastAsia="HG丸ｺﾞｼｯｸM-PRO" w:hAnsi="HG丸ｺﾞｼｯｸM-PRO"/>
          <w:sz w:val="32"/>
          <w:szCs w:val="32"/>
          <w:u w:val="single"/>
        </w:rPr>
      </w:pPr>
      <w:r w:rsidRPr="00F56D4F">
        <w:rPr>
          <w:rFonts w:ascii="HG丸ｺﾞｼｯｸM-PRO" w:eastAsia="HG丸ｺﾞｼｯｸM-PRO" w:hAnsi="HG丸ｺﾞｼｯｸM-PRO" w:hint="eastAsia"/>
          <w:sz w:val="32"/>
          <w:szCs w:val="32"/>
          <w:u w:val="single"/>
        </w:rPr>
        <w:t>Fax：０５３８－４２－４３３０</w:t>
      </w:r>
    </w:p>
    <w:p w14:paraId="11965B32" w14:textId="77777777" w:rsidR="00F56D4F" w:rsidRDefault="00F56D4F" w:rsidP="00F56D4F">
      <w:pPr>
        <w:ind w:firstLineChars="700" w:firstLine="2240"/>
        <w:rPr>
          <w:rFonts w:ascii="HG丸ｺﾞｼｯｸM-PRO" w:eastAsia="HG丸ｺﾞｼｯｸM-PRO" w:hAnsi="HG丸ｺﾞｼｯｸM-PRO"/>
          <w:sz w:val="32"/>
          <w:szCs w:val="32"/>
        </w:rPr>
      </w:pPr>
    </w:p>
    <w:p w14:paraId="70276F0C" w14:textId="77777777" w:rsidR="00F56D4F" w:rsidRDefault="00F56D4F" w:rsidP="00F56D4F">
      <w:pPr>
        <w:ind w:firstLineChars="700" w:firstLine="1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269D5DBE" w14:textId="77777777" w:rsidR="00F56D4F" w:rsidRDefault="00F56D4F" w:rsidP="00F56D4F">
      <w:pPr>
        <w:ind w:firstLineChars="700" w:firstLine="1400"/>
        <w:rPr>
          <w:rFonts w:ascii="HG丸ｺﾞｼｯｸM-PRO" w:eastAsia="HG丸ｺﾞｼｯｸM-PRO" w:hAnsi="HG丸ｺﾞｼｯｸM-PRO" w:hint="eastAsia"/>
          <w:sz w:val="20"/>
          <w:szCs w:val="20"/>
        </w:rPr>
      </w:pPr>
    </w:p>
    <w:p w14:paraId="28DD8425" w14:textId="4533D2B6" w:rsidR="00F56D4F" w:rsidRPr="00F56D4F" w:rsidRDefault="00F56D4F" w:rsidP="00F56D4F">
      <w:pPr>
        <w:ind w:firstLineChars="2200" w:firstLine="4400"/>
        <w:rPr>
          <w:rFonts w:ascii="HG丸ｺﾞｼｯｸM-PRO" w:eastAsia="HG丸ｺﾞｼｯｸM-PRO" w:hAnsi="HG丸ｺﾞｼｯｸM-PRO" w:hint="eastAsia"/>
          <w:sz w:val="32"/>
          <w:szCs w:val="32"/>
        </w:rPr>
      </w:pPr>
      <w:r w:rsidRPr="00F56D4F">
        <w:rPr>
          <w:rFonts w:ascii="HG丸ｺﾞｼｯｸM-PRO" w:eastAsia="HG丸ｺﾞｼｯｸM-PRO" w:hAnsi="HG丸ｺﾞｼｯｸM-PRO" w:hint="eastAsia"/>
          <w:sz w:val="20"/>
          <w:szCs w:val="20"/>
        </w:rPr>
        <w:t>袋井建設業協会事務局　担当：鈴木敦子</w:t>
      </w:r>
    </w:p>
    <w:sectPr w:rsidR="00F56D4F" w:rsidRPr="00F56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10"/>
    <w:rsid w:val="00566B07"/>
    <w:rsid w:val="006A02F8"/>
    <w:rsid w:val="006C3510"/>
    <w:rsid w:val="008C2987"/>
    <w:rsid w:val="00D03413"/>
    <w:rsid w:val="00F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89B88"/>
  <w15:chartTrackingRefBased/>
  <w15:docId w15:val="{A136A42E-D3A8-49A1-ABF2-CEA4EF4B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鈴木</cp:lastModifiedBy>
  <cp:revision>1</cp:revision>
  <cp:lastPrinted>2023-12-08T07:00:00Z</cp:lastPrinted>
  <dcterms:created xsi:type="dcterms:W3CDTF">2023-12-08T06:19:00Z</dcterms:created>
  <dcterms:modified xsi:type="dcterms:W3CDTF">2023-12-08T07:02:00Z</dcterms:modified>
</cp:coreProperties>
</file>